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2142"/>
        <w:jc w:val="right"/>
        <w:rPr>
          <w:rFonts w:ascii="Calibri" w:cs="Calibri" w:eastAsia="Calibri" w:hAnsi="Calibri"/>
          <w:b w:val="1"/>
          <w:color w:val="000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6"/>
          <w:szCs w:val="36"/>
          <w:rtl w:val="0"/>
        </w:rPr>
        <w:t xml:space="preserve">COVID-19 TESTING PATIENT INTAKE FORM 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8" w:line="264" w:lineRule="auto"/>
        <w:ind w:left="12" w:right="416" w:firstLine="0"/>
        <w:jc w:val="center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PLEASE FILL IN WITH THE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u w:val="single"/>
          <w:rtl w:val="0"/>
        </w:rPr>
        <w:t xml:space="preserve">NAME OF THE STAFF MEMBER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AT SACHEM CENTRAL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TEACHERS ASSOCIATION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WRITE NEATLY PLEASE. ALL INFORMATION MUST BE COMPLETED. 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0" w:line="407" w:lineRule="auto"/>
        <w:ind w:right="234" w:firstLine="14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FIRST NAME: _______________________ LAST NAME: ______________________ IF A STUDENT, HOMEROOM: ___  ADDRESS: ______________________________________________________________________________________ DATE OF BIRTH: 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________</w:t>
        <w:tab/>
        <w:t xml:space="preserve">    GENDER: __________    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TELEPHONE NUMBER: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0" w:line="407" w:lineRule="auto"/>
        <w:ind w:right="234" w:firstLine="14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IS THIS A MOBILE NUMBER: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NO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MAY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HEALTHCARE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LOGICS SEND TEXT MESSAGES AS NEEDED?: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YES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rtl w:val="0"/>
        </w:rPr>
        <w:t xml:space="preserve"> NO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ind w:left="1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EMAIL ADDRESS: ____________________________________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ind w:left="1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EMERGENCY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CONTACT/LEGAL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GUARDIAN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1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FULL NAME: ___________________________ RELATIONSHIP: __________ CONTACT NUMBER: 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1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1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INSURANCE INFORMATION (YOUR INSURANCE WILL BE BILLED FOR THE SERVICE):  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408" w:lineRule="auto"/>
        <w:ind w:left="5" w:right="204" w:firstLine="8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OF INSURANCE PROVIDER: ___________________________________ MEMBER ID: _____________________ GROUP NUMBER: ________________________________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36" w:line="240" w:lineRule="auto"/>
        <w:ind w:right="1727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IF POSSIBLE, PLEASE TAKE A PHOTO OR PHOTOCOPY CARD AND STAPLE IT HERE.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03" w:line="240" w:lineRule="auto"/>
        <w:ind w:right="4445"/>
        <w:jc w:val="righ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</w:rPr>
        <w:drawing>
          <wp:inline distB="19050" distT="19050" distL="19050" distR="19050">
            <wp:extent cx="1076325" cy="1076325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PRIMARY PHYSICIAN:  </w:t>
      </w:r>
    </w:p>
    <w:p w:rsidR="00000000" w:rsidDel="00000000" w:rsidP="00000000" w:rsidRDefault="00000000" w:rsidRPr="00000000" w14:paraId="0000000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1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NAME: ___________________________________ CONTACT: 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1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By signing, I agree with Healthcare Logics LLC and all efforts of COVID-19 testing at Sachem Central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Teachers Association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. I recognize that Healthcare Logics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is responsible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for testing only. All medication and procedure adjustments are the responsibility of the primary care physician. I agree to allow Healthcare Logics to share pertinent information with my primary care physician and Sachem Central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Teachers Association as 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needed. I agree to allow representatives of Sachem Central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Teachers Association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to receive my/my child’s testing results conducted by Healthcare Logics. </w:t>
      </w:r>
    </w:p>
    <w:p w:rsidR="00000000" w:rsidDel="00000000" w:rsidP="00000000" w:rsidRDefault="00000000" w:rsidRPr="00000000" w14:paraId="0000001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70" w:line="240" w:lineRule="auto"/>
        <w:ind w:left="1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Name: _________________________________ </w:t>
      </w:r>
    </w:p>
    <w:p w:rsidR="00000000" w:rsidDel="00000000" w:rsidP="00000000" w:rsidRDefault="00000000" w:rsidRPr="00000000" w14:paraId="0000001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3" w:line="240" w:lineRule="auto"/>
        <w:ind w:left="3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Signature: ______________________________ </w:t>
      </w:r>
    </w:p>
    <w:p w:rsidR="00000000" w:rsidDel="00000000" w:rsidP="00000000" w:rsidRDefault="00000000" w:rsidRPr="00000000" w14:paraId="0000001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14" w:firstLine="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Date: _________________________________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1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For all minors 14 and under, a parent or legal guardian must sign this form.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91" w:line="240" w:lineRule="auto"/>
        <w:ind w:left="14" w:firstLine="0"/>
        <w:jc w:val="center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Healthcare Logics LLC (346) 309-1207 www.HealthcareLogics.com</w:t>
      </w:r>
    </w:p>
    <w:sectPr>
      <w:pgSz w:h="15840" w:w="12240" w:orient="portrait"/>
      <w:pgMar w:bottom="1435" w:top="703" w:left="723" w:right="80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gG/g1vjlhqEPy7eZpr+YrAhjKg==">AMUW2mX3fbYwV0wR0t2Z2BFD+4lqLJ1eGL0ANXRJACyip/cPU0Kbjey75S4s6Th79MU7LVdiWOFeHmVZnPdlZ9rSrj+MTBDffcf8axXonCSsdHwdERmj1lA=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2020-12-15T04:25:00Z</dcterms:created>
</cp:coreProperties>
</file>